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4230" w14:textId="4F78D3FB" w:rsidR="00232058" w:rsidRPr="00CB191B" w:rsidRDefault="00232058" w:rsidP="008F2381">
      <w:pPr>
        <w:spacing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 xml:space="preserve">Subject - CEO Dare to Cure 2022- sponsor me to help kids like </w:t>
      </w:r>
      <w:r w:rsidR="001E414B" w:rsidRPr="00CB191B">
        <w:rPr>
          <w:rFonts w:ascii="FS Emeric" w:eastAsia="Times New Roman" w:hAnsi="FS Emeric" w:cs="Arial"/>
          <w:sz w:val="24"/>
          <w:szCs w:val="24"/>
          <w:lang w:eastAsia="en-AU"/>
        </w:rPr>
        <w:t>Max</w:t>
      </w:r>
    </w:p>
    <w:p w14:paraId="5AA03641" w14:textId="77777777" w:rsidR="00232058" w:rsidRPr="00CB191B" w:rsidRDefault="00232058" w:rsidP="008F2381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>Dear friends and family,</w:t>
      </w:r>
    </w:p>
    <w:p w14:paraId="4F4E4650" w14:textId="6F1D9826" w:rsidR="00232058" w:rsidRPr="00CB191B" w:rsidRDefault="00232058" w:rsidP="008F2381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>I am proud to be part of Team 2022 participating in Children’s Cancer Institute’s CEO Dare to Cure.</w:t>
      </w:r>
    </w:p>
    <w:p w14:paraId="08EC37B8" w14:textId="77777777" w:rsidR="00232058" w:rsidRPr="00CB191B" w:rsidRDefault="00232058" w:rsidP="008F2381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>Children's Cancer Institute is the only independent medical research institute in Australia wholly dedicated to curing childhood cancer and pioneering safer treatments.</w:t>
      </w:r>
    </w:p>
    <w:p w14:paraId="69223A59" w14:textId="77777777" w:rsidR="00232058" w:rsidRPr="00CB191B" w:rsidRDefault="00232058" w:rsidP="008F2381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 xml:space="preserve">Every single week in Australia, 20 children are diagnosed with </w:t>
      </w:r>
      <w:proofErr w:type="gramStart"/>
      <w:r w:rsidRPr="00CB191B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>cancer</w:t>
      </w:r>
      <w:proofErr w:type="gramEnd"/>
      <w:r w:rsidRPr="00CB191B">
        <w:rPr>
          <w:rFonts w:ascii="FS Emeric" w:eastAsia="Times New Roman" w:hAnsi="FS Emeric" w:cs="Arial"/>
          <w:b/>
          <w:bCs/>
          <w:sz w:val="24"/>
          <w:szCs w:val="24"/>
          <w:lang w:eastAsia="en-AU"/>
        </w:rPr>
        <w:t xml:space="preserve"> and it still kills more children than any other disease.</w:t>
      </w: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 xml:space="preserve"> Children’s Cancer Institute’s goal </w:t>
      </w:r>
      <w:r w:rsidRPr="00CB191B">
        <w:rPr>
          <w:rFonts w:ascii="FS Emeric" w:eastAsia="Arial" w:hAnsi="FS Emeric" w:cs="Arial"/>
          <w:sz w:val="24"/>
          <w:szCs w:val="24"/>
          <w:lang w:val="en-US"/>
        </w:rPr>
        <w:t>is to put an end to childhood cancer and pioneer safer treatments for children</w:t>
      </w: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 xml:space="preserve"> through medical research.</w:t>
      </w:r>
    </w:p>
    <w:p w14:paraId="6125647D" w14:textId="6B535219" w:rsidR="00232058" w:rsidRPr="00CB191B" w:rsidRDefault="00232058" w:rsidP="008F2381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t xml:space="preserve">That’s why this year I have agreed to step out of my comfort zone to take on a dare to show my support for children with cancer. </w:t>
      </w:r>
    </w:p>
    <w:p w14:paraId="05A3C8A9" w14:textId="327FEF2B" w:rsidR="00A55498" w:rsidRDefault="00232058" w:rsidP="008F2381">
      <w:pPr>
        <w:pStyle w:val="Normal1"/>
        <w:spacing w:before="240" w:after="240"/>
        <w:rPr>
          <w:rFonts w:ascii="FS Emeric" w:hAnsi="FS Emeric"/>
          <w:sz w:val="24"/>
          <w:szCs w:val="24"/>
        </w:rPr>
      </w:pPr>
      <w:r w:rsidRPr="00CB191B">
        <w:rPr>
          <w:rFonts w:ascii="FS Emeric" w:hAnsi="FS Emeric"/>
          <w:sz w:val="24"/>
          <w:szCs w:val="24"/>
        </w:rPr>
        <w:t xml:space="preserve">One of the very special child ambassadors for CEO Dare to Cure is a little boy called Max. </w:t>
      </w:r>
      <w:r w:rsidR="00A55498" w:rsidRPr="00CB191B">
        <w:rPr>
          <w:rFonts w:ascii="FS Emeric" w:hAnsi="FS Emeric"/>
          <w:sz w:val="24"/>
          <w:szCs w:val="24"/>
        </w:rPr>
        <w:t>Max was a healthy</w:t>
      </w:r>
      <w:r w:rsidR="0040494B" w:rsidRPr="00CB191B">
        <w:rPr>
          <w:rFonts w:ascii="FS Emeric" w:hAnsi="FS Emeric"/>
          <w:sz w:val="24"/>
          <w:szCs w:val="24"/>
        </w:rPr>
        <w:t>,</w:t>
      </w:r>
      <w:r w:rsidR="00A55498" w:rsidRPr="00CB191B">
        <w:rPr>
          <w:rFonts w:ascii="FS Emeric" w:hAnsi="FS Emeric"/>
          <w:sz w:val="24"/>
          <w:szCs w:val="24"/>
        </w:rPr>
        <w:t xml:space="preserve"> lively 3-year-old, </w:t>
      </w:r>
      <w:r w:rsidR="0040494B" w:rsidRPr="00CB191B">
        <w:rPr>
          <w:rFonts w:ascii="FS Emeric" w:hAnsi="FS Emeric"/>
          <w:sz w:val="24"/>
          <w:szCs w:val="24"/>
        </w:rPr>
        <w:t>when he was</w:t>
      </w:r>
      <w:r w:rsidR="00A55498" w:rsidRPr="00CB191B">
        <w:rPr>
          <w:rFonts w:ascii="FS Emeric" w:hAnsi="FS Emeric"/>
          <w:sz w:val="24"/>
          <w:szCs w:val="24"/>
        </w:rPr>
        <w:t xml:space="preserve"> diagnosed with acute lymphoblastic leukaemia (ALL).</w:t>
      </w:r>
      <w:r w:rsidR="0040494B" w:rsidRPr="00CB191B">
        <w:rPr>
          <w:rFonts w:ascii="FS Emeric" w:hAnsi="FS Emeric"/>
          <w:sz w:val="24"/>
          <w:szCs w:val="24"/>
        </w:rPr>
        <w:t xml:space="preserve"> </w:t>
      </w:r>
      <w:r w:rsidR="00A55498" w:rsidRPr="00CB191B">
        <w:rPr>
          <w:rFonts w:ascii="FS Emeric" w:hAnsi="FS Emeric"/>
          <w:sz w:val="24"/>
          <w:szCs w:val="24"/>
        </w:rPr>
        <w:t xml:space="preserve">Max’s </w:t>
      </w:r>
      <w:hyperlink r:id="rId7" w:history="1">
        <w:r w:rsidR="0040494B" w:rsidRPr="00CB191B">
          <w:rPr>
            <w:rStyle w:val="Hyperlink"/>
            <w:rFonts w:ascii="FS Emeric" w:hAnsi="FS Emeric"/>
            <w:color w:val="auto"/>
            <w:sz w:val="24"/>
            <w:szCs w:val="24"/>
          </w:rPr>
          <w:t>MRD</w:t>
        </w:r>
      </w:hyperlink>
      <w:r w:rsidR="00A55498" w:rsidRPr="00CB191B">
        <w:rPr>
          <w:rFonts w:ascii="FS Emeric" w:hAnsi="FS Emeric"/>
          <w:sz w:val="24"/>
          <w:szCs w:val="24"/>
        </w:rPr>
        <w:t xml:space="preserve"> test results were ambivalent</w:t>
      </w:r>
      <w:r w:rsidR="0040494B" w:rsidRPr="00CB191B">
        <w:rPr>
          <w:rFonts w:ascii="FS Emeric" w:hAnsi="FS Emeric"/>
          <w:sz w:val="24"/>
          <w:szCs w:val="24"/>
        </w:rPr>
        <w:t>, so he experienced a more aggressive</w:t>
      </w:r>
      <w:r w:rsidR="00A55498" w:rsidRPr="00CB191B">
        <w:rPr>
          <w:rFonts w:ascii="FS Emeric" w:hAnsi="FS Emeric"/>
          <w:sz w:val="24"/>
          <w:szCs w:val="24"/>
        </w:rPr>
        <w:t xml:space="preserve"> treatment regime, which led to harsh side effects. </w:t>
      </w:r>
      <w:r w:rsidR="0040494B" w:rsidRPr="00CB191B">
        <w:rPr>
          <w:rFonts w:ascii="FS Emeric" w:hAnsi="FS Emeric"/>
          <w:sz w:val="24"/>
          <w:szCs w:val="24"/>
        </w:rPr>
        <w:t>After two years and countless rounds of chemotherapy and steroids, f</w:t>
      </w:r>
      <w:r w:rsidR="00A55498" w:rsidRPr="00CB191B">
        <w:rPr>
          <w:rFonts w:ascii="FS Emeric" w:hAnsi="FS Emeric"/>
          <w:sz w:val="24"/>
          <w:szCs w:val="24"/>
        </w:rPr>
        <w:t>ortunately, Max</w:t>
      </w:r>
      <w:r w:rsidR="008F2381" w:rsidRPr="00CB191B">
        <w:rPr>
          <w:rFonts w:ascii="FS Emeric" w:hAnsi="FS Emeric"/>
          <w:sz w:val="24"/>
          <w:szCs w:val="24"/>
        </w:rPr>
        <w:t xml:space="preserve"> is alive and well </w:t>
      </w:r>
      <w:proofErr w:type="gramStart"/>
      <w:r w:rsidR="008F2381" w:rsidRPr="00CB191B">
        <w:rPr>
          <w:rFonts w:ascii="FS Emeric" w:hAnsi="FS Emeric"/>
          <w:sz w:val="24"/>
          <w:szCs w:val="24"/>
        </w:rPr>
        <w:t>today</w:t>
      </w:r>
      <w:proofErr w:type="gramEnd"/>
      <w:r w:rsidR="008F2381" w:rsidRPr="00CB191B">
        <w:rPr>
          <w:rFonts w:ascii="FS Emeric" w:hAnsi="FS Emeric"/>
          <w:sz w:val="24"/>
          <w:szCs w:val="24"/>
        </w:rPr>
        <w:t xml:space="preserve"> but his experience has had an impact. “I was ignorant of the reality of how invasive the treatment is, and the devastating impacts it can have on families.”</w:t>
      </w:r>
      <w:r w:rsidR="008F2381" w:rsidRPr="00CB191B">
        <w:rPr>
          <w:rFonts w:ascii="FS Emeric" w:hAnsi="FS Emeric"/>
          <w:i/>
          <w:iCs/>
          <w:sz w:val="24"/>
          <w:szCs w:val="24"/>
        </w:rPr>
        <w:t xml:space="preserve"> </w:t>
      </w:r>
      <w:r w:rsidR="008F2381" w:rsidRPr="00CB191B">
        <w:rPr>
          <w:rFonts w:ascii="FS Emeric" w:hAnsi="FS Emeric"/>
          <w:sz w:val="24"/>
          <w:szCs w:val="24"/>
        </w:rPr>
        <w:t>Albina, Max’s Mum.</w:t>
      </w:r>
    </w:p>
    <w:p w14:paraId="71071145" w14:textId="332EE749" w:rsidR="00CF6894" w:rsidRDefault="00CF6894" w:rsidP="008F2381">
      <w:pPr>
        <w:pStyle w:val="Normal1"/>
        <w:spacing w:before="240" w:after="240"/>
        <w:rPr>
          <w:rFonts w:ascii="FS Emeric" w:hAnsi="FS Emeric"/>
          <w:sz w:val="24"/>
          <w:szCs w:val="24"/>
        </w:rPr>
      </w:pPr>
      <w:r>
        <w:rPr>
          <w:rFonts w:ascii="FS Emeric" w:hAnsi="FS Emeric"/>
          <w:sz w:val="24"/>
          <w:szCs w:val="24"/>
        </w:rPr>
        <w:t>Max during treatment</w:t>
      </w:r>
    </w:p>
    <w:p w14:paraId="14F28868" w14:textId="2C8EB738" w:rsidR="00D129C4" w:rsidRPr="00CB191B" w:rsidRDefault="00D129C4" w:rsidP="008F2381">
      <w:pPr>
        <w:pStyle w:val="Normal1"/>
        <w:spacing w:before="240" w:after="240"/>
        <w:rPr>
          <w:rFonts w:ascii="FS Emeric" w:hAnsi="FS Emeric"/>
          <w:sz w:val="24"/>
          <w:szCs w:val="24"/>
        </w:rPr>
      </w:pPr>
      <w:r>
        <w:rPr>
          <w:rFonts w:ascii="FS Emeric" w:hAnsi="FS Emeric"/>
          <w:noProof/>
          <w:sz w:val="24"/>
          <w:szCs w:val="24"/>
        </w:rPr>
        <w:drawing>
          <wp:inline distT="0" distB="0" distL="0" distR="0" wp14:anchorId="27838912" wp14:editId="28E8505A">
            <wp:extent cx="3030220" cy="20364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0E403" w14:textId="2EDA3A11" w:rsidR="00232058" w:rsidRPr="00CB191B" w:rsidRDefault="00232058" w:rsidP="008F2381">
      <w:pPr>
        <w:pStyle w:val="NormalWeb"/>
        <w:spacing w:before="66" w:beforeAutospacing="0" w:after="110" w:afterAutospacing="0" w:line="276" w:lineRule="auto"/>
        <w:textAlignment w:val="baseline"/>
        <w:rPr>
          <w:rFonts w:ascii="FS Emeric" w:hAnsi="FS Emeric" w:cs="Arial"/>
        </w:rPr>
      </w:pPr>
      <w:r w:rsidRPr="00CB191B">
        <w:rPr>
          <w:rFonts w:ascii="FS Emeric" w:hAnsi="FS Emeric" w:cs="Arial"/>
          <w:b/>
          <w:bCs/>
        </w:rPr>
        <w:t>Please get behind this great cause to support children like Max and donate on my fundraising page her</w:t>
      </w:r>
      <w:r w:rsidR="008F2381" w:rsidRPr="00CB191B">
        <w:rPr>
          <w:rFonts w:ascii="FS Emeric" w:hAnsi="FS Emeric" w:cs="Arial"/>
          <w:b/>
          <w:bCs/>
        </w:rPr>
        <w:t xml:space="preserve">e </w:t>
      </w:r>
      <w:r w:rsidR="008F2381" w:rsidRPr="00CB191B">
        <w:rPr>
          <w:rFonts w:ascii="FS Emeric" w:hAnsi="FS Emeric" w:cs="Arial"/>
          <w:highlight w:val="yellow"/>
          <w:u w:val="single"/>
        </w:rPr>
        <w:t>(</w:t>
      </w:r>
      <w:r w:rsidR="00CB191B">
        <w:rPr>
          <w:rFonts w:ascii="FS Emeric" w:hAnsi="FS Emeric" w:cs="Arial"/>
          <w:highlight w:val="yellow"/>
          <w:u w:val="single"/>
        </w:rPr>
        <w:t xml:space="preserve">insert </w:t>
      </w:r>
      <w:r w:rsidR="008F2381" w:rsidRPr="00CB191B">
        <w:rPr>
          <w:rFonts w:ascii="FS Emeric" w:hAnsi="FS Emeric" w:cs="Arial"/>
          <w:highlight w:val="yellow"/>
          <w:u w:val="single"/>
        </w:rPr>
        <w:t>unique Fundraising Page link)</w:t>
      </w:r>
    </w:p>
    <w:p w14:paraId="15B45848" w14:textId="3BF97120" w:rsidR="00D87F9A" w:rsidRDefault="00232058" w:rsidP="009B6412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lastRenderedPageBreak/>
        <w:br/>
        <w:t>Warm Regards,</w:t>
      </w:r>
      <w:r w:rsidRPr="00CB191B">
        <w:rPr>
          <w:rFonts w:ascii="FS Emeric" w:eastAsia="Times New Roman" w:hAnsi="FS Emeric" w:cs="Arial"/>
          <w:sz w:val="24"/>
          <w:szCs w:val="24"/>
          <w:lang w:eastAsia="en-AU"/>
        </w:rPr>
        <w:br/>
      </w:r>
      <w:r w:rsidR="008F2381" w:rsidRPr="00CB191B">
        <w:rPr>
          <w:rFonts w:ascii="FS Emeric" w:eastAsia="Times New Roman" w:hAnsi="FS Emeric" w:cs="Arial"/>
          <w:sz w:val="24"/>
          <w:szCs w:val="24"/>
          <w:lang w:eastAsia="en-AU"/>
        </w:rPr>
        <w:t>Name</w:t>
      </w:r>
    </w:p>
    <w:p w14:paraId="4A73D749" w14:textId="082BDC70" w:rsidR="008F2381" w:rsidRPr="00CB191B" w:rsidRDefault="00D87F9A" w:rsidP="009B6412">
      <w:pPr>
        <w:spacing w:before="195" w:after="195" w:line="276" w:lineRule="auto"/>
        <w:rPr>
          <w:rFonts w:ascii="FS Emeric" w:eastAsia="Times New Roman" w:hAnsi="FS Emeric" w:cs="Arial"/>
          <w:sz w:val="24"/>
          <w:szCs w:val="24"/>
          <w:lang w:eastAsia="en-AU"/>
        </w:rPr>
      </w:pPr>
      <w:r>
        <w:rPr>
          <w:rFonts w:ascii="FS Emeric" w:eastAsia="Times New Roman" w:hAnsi="FS Emeric" w:cs="Arial"/>
          <w:noProof/>
          <w:sz w:val="24"/>
          <w:szCs w:val="24"/>
          <w:lang w:eastAsia="en-AU"/>
        </w:rPr>
        <w:drawing>
          <wp:inline distT="0" distB="0" distL="0" distR="0" wp14:anchorId="07C0F035" wp14:editId="25D499F5">
            <wp:extent cx="2696427" cy="1009815"/>
            <wp:effectExtent l="0" t="0" r="889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45" cy="1020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381" w:rsidRPr="00CB191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29CDE" w14:textId="77777777" w:rsidR="00D87F9A" w:rsidRDefault="00D87F9A" w:rsidP="00D87F9A">
      <w:pPr>
        <w:spacing w:after="0" w:line="240" w:lineRule="auto"/>
      </w:pPr>
      <w:r>
        <w:separator/>
      </w:r>
    </w:p>
  </w:endnote>
  <w:endnote w:type="continuationSeparator" w:id="0">
    <w:p w14:paraId="60F9EB6F" w14:textId="77777777" w:rsidR="00D87F9A" w:rsidRDefault="00D87F9A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S Emeric">
    <w:panose1 w:val="02000503040000020004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4EFC2" w14:textId="77777777" w:rsidR="00D87F9A" w:rsidRDefault="00D87F9A" w:rsidP="00D87F9A">
      <w:pPr>
        <w:spacing w:after="0" w:line="240" w:lineRule="auto"/>
      </w:pPr>
      <w:r>
        <w:separator/>
      </w:r>
    </w:p>
  </w:footnote>
  <w:footnote w:type="continuationSeparator" w:id="0">
    <w:p w14:paraId="79AD5879" w14:textId="77777777" w:rsidR="00D87F9A" w:rsidRDefault="00D87F9A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AEC59" w14:textId="14026FF6" w:rsidR="00D87F9A" w:rsidRDefault="00D87F9A">
    <w:pPr>
      <w:pStyle w:val="Header"/>
    </w:pPr>
    <w:r>
      <w:rPr>
        <w:noProof/>
      </w:rPr>
      <w:drawing>
        <wp:inline distT="0" distB="0" distL="0" distR="0" wp14:anchorId="388080BB" wp14:editId="1016AB4D">
          <wp:extent cx="1775662" cy="532738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A7051D" w14:textId="77777777" w:rsidR="00D87F9A" w:rsidRDefault="00D87F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93817">
    <w:abstractNumId w:val="0"/>
  </w:num>
  <w:num w:numId="2" w16cid:durableId="1977178710">
    <w:abstractNumId w:val="1"/>
  </w:num>
  <w:num w:numId="3" w16cid:durableId="881018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1E414B"/>
    <w:rsid w:val="00232058"/>
    <w:rsid w:val="002A2529"/>
    <w:rsid w:val="00320468"/>
    <w:rsid w:val="0040494B"/>
    <w:rsid w:val="004F4D40"/>
    <w:rsid w:val="005004BB"/>
    <w:rsid w:val="00534CBB"/>
    <w:rsid w:val="005A60E4"/>
    <w:rsid w:val="00691BD5"/>
    <w:rsid w:val="007A1410"/>
    <w:rsid w:val="00890BAA"/>
    <w:rsid w:val="008F2381"/>
    <w:rsid w:val="009B6412"/>
    <w:rsid w:val="00A55498"/>
    <w:rsid w:val="00BC1962"/>
    <w:rsid w:val="00CB191B"/>
    <w:rsid w:val="00CF6894"/>
    <w:rsid w:val="00D129C4"/>
    <w:rsid w:val="00D87F9A"/>
    <w:rsid w:val="00EA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ccia.org.au/about-the-institute/our-research/blood-cancers/minimal-residual-diseas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Briony Harris</cp:lastModifiedBy>
  <cp:revision>6</cp:revision>
  <dcterms:created xsi:type="dcterms:W3CDTF">2022-04-27T06:04:00Z</dcterms:created>
  <dcterms:modified xsi:type="dcterms:W3CDTF">2022-06-02T05:15:00Z</dcterms:modified>
</cp:coreProperties>
</file>